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08" w:rsidRPr="00451C08" w:rsidRDefault="008951B9" w:rsidP="008951B9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365F91" w:themeColor="accent1" w:themeShade="BF"/>
          <w:kern w:val="36"/>
          <w:sz w:val="144"/>
          <w:szCs w:val="144"/>
          <w:lang w:eastAsia="ru-RU"/>
        </w:rPr>
      </w:pPr>
      <w:r w:rsidRPr="00451C08">
        <w:rPr>
          <w:rFonts w:ascii="Times New Roman" w:eastAsia="Times New Roman" w:hAnsi="Times New Roman" w:cs="Times New Roman"/>
          <w:b/>
          <w:color w:val="365F91" w:themeColor="accent1" w:themeShade="BF"/>
          <w:kern w:val="36"/>
          <w:sz w:val="144"/>
          <w:szCs w:val="144"/>
          <w:lang w:eastAsia="ru-RU"/>
        </w:rPr>
        <w:t>Урок-исследование</w:t>
      </w:r>
    </w:p>
    <w:p w:rsidR="00451C08" w:rsidRPr="00451C08" w:rsidRDefault="008951B9" w:rsidP="008951B9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365F91" w:themeColor="accent1" w:themeShade="BF"/>
          <w:kern w:val="36"/>
          <w:sz w:val="144"/>
          <w:szCs w:val="144"/>
          <w:lang w:eastAsia="ru-RU"/>
        </w:rPr>
      </w:pPr>
      <w:r w:rsidRPr="00451C08">
        <w:rPr>
          <w:rFonts w:ascii="Times New Roman" w:eastAsia="Times New Roman" w:hAnsi="Times New Roman" w:cs="Times New Roman"/>
          <w:b/>
          <w:color w:val="365F91" w:themeColor="accent1" w:themeShade="BF"/>
          <w:kern w:val="36"/>
          <w:sz w:val="144"/>
          <w:szCs w:val="144"/>
          <w:lang w:eastAsia="ru-RU"/>
        </w:rPr>
        <w:t xml:space="preserve"> "Изучение</w:t>
      </w:r>
    </w:p>
    <w:p w:rsidR="008951B9" w:rsidRPr="00451C08" w:rsidRDefault="008951B9" w:rsidP="008951B9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365F91" w:themeColor="accent1" w:themeShade="BF"/>
          <w:kern w:val="36"/>
          <w:sz w:val="144"/>
          <w:szCs w:val="144"/>
          <w:lang w:eastAsia="ru-RU"/>
        </w:rPr>
      </w:pPr>
      <w:r w:rsidRPr="00451C08">
        <w:rPr>
          <w:rFonts w:ascii="Times New Roman" w:eastAsia="Times New Roman" w:hAnsi="Times New Roman" w:cs="Times New Roman"/>
          <w:b/>
          <w:color w:val="365F91" w:themeColor="accent1" w:themeShade="BF"/>
          <w:kern w:val="36"/>
          <w:sz w:val="144"/>
          <w:szCs w:val="144"/>
          <w:lang w:eastAsia="ru-RU"/>
        </w:rPr>
        <w:t xml:space="preserve"> строения и свой</w:t>
      </w:r>
      <w:proofErr w:type="gramStart"/>
      <w:r w:rsidRPr="00451C08">
        <w:rPr>
          <w:rFonts w:ascii="Times New Roman" w:eastAsia="Times New Roman" w:hAnsi="Times New Roman" w:cs="Times New Roman"/>
          <w:b/>
          <w:color w:val="365F91" w:themeColor="accent1" w:themeShade="BF"/>
          <w:kern w:val="36"/>
          <w:sz w:val="144"/>
          <w:szCs w:val="144"/>
          <w:lang w:eastAsia="ru-RU"/>
        </w:rPr>
        <w:t>ств гл</w:t>
      </w:r>
      <w:proofErr w:type="gramEnd"/>
      <w:r w:rsidRPr="00451C08">
        <w:rPr>
          <w:rFonts w:ascii="Times New Roman" w:eastAsia="Times New Roman" w:hAnsi="Times New Roman" w:cs="Times New Roman"/>
          <w:b/>
          <w:color w:val="365F91" w:themeColor="accent1" w:themeShade="BF"/>
          <w:kern w:val="36"/>
          <w:sz w:val="144"/>
          <w:szCs w:val="144"/>
          <w:lang w:eastAsia="ru-RU"/>
        </w:rPr>
        <w:t>юкозы" </w:t>
      </w:r>
    </w:p>
    <w:p w:rsidR="008951B9" w:rsidRPr="008951B9" w:rsidRDefault="008951B9" w:rsidP="00895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9144000" cy="6858000"/>
            <wp:effectExtent l="19050" t="0" r="0" b="0"/>
            <wp:docPr id="4" name="Рисунок 4" descr="http://festival.1september.ru/files/articles/58/5859/585967/presentation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files/articles/58/5859/585967/presentation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1B9" w:rsidRPr="008951B9" w:rsidRDefault="008951B9" w:rsidP="008951B9">
      <w:pPr>
        <w:spacing w:before="270" w:after="27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51B9" w:rsidRPr="008951B9" w:rsidRDefault="008951B9" w:rsidP="008951B9">
      <w:pPr>
        <w:shd w:val="clear" w:color="auto" w:fill="FFFFFF"/>
        <w:spacing w:before="270" w:after="27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51B9" w:rsidRPr="008951B9" w:rsidRDefault="008951B9" w:rsidP="008951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«Истина не рождается в голове отдельного человека, она рождается между людьми, совместно ищущими, в процессе их диалогического мышления».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М.М. Бахтин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урока:</w:t>
      </w:r>
    </w:p>
    <w:p w:rsidR="008951B9" w:rsidRPr="008951B9" w:rsidRDefault="008951B9" w:rsidP="008951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образовательные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провести исследования по изучению строения, физических и химических свойств - глюкозы, качественного определения её в овощах, фруктах, мёде, древесных опилках;</w:t>
      </w:r>
    </w:p>
    <w:p w:rsidR="008951B9" w:rsidRPr="008951B9" w:rsidRDefault="008951B9" w:rsidP="008951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развивающие: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развивать умения сравнивать, обобщать, делать выводы на основе эксперимента, развитие познавательного интереса, разрешение противоречий, экспериментальная проверка гипотез;</w:t>
      </w:r>
    </w:p>
    <w:p w:rsidR="008951B9" w:rsidRPr="008951B9" w:rsidRDefault="008951B9" w:rsidP="008951B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воспитательные: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воспитание коллективизма, доброты, целенаправленности, навыков контроля и взаимоконтроля, диалектико-материалистического мировоззрения.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 урока:</w:t>
      </w:r>
    </w:p>
    <w:p w:rsidR="008951B9" w:rsidRPr="008951B9" w:rsidRDefault="008951B9" w:rsidP="008951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изучить состав, строение и свойства глюкозы,</w:t>
      </w:r>
    </w:p>
    <w:p w:rsidR="008951B9" w:rsidRPr="008951B9" w:rsidRDefault="008951B9" w:rsidP="008951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доказать экспериментально, что глюкоза – 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альдегидоспирт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8951B9" w:rsidRPr="008951B9" w:rsidRDefault="008951B9" w:rsidP="008951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продолжить развивать умения и навыки учащихся работать с лабораторным оборудованием и реактивами,</w:t>
      </w:r>
    </w:p>
    <w:p w:rsidR="008951B9" w:rsidRPr="008951B9" w:rsidRDefault="008951B9" w:rsidP="008951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продолжить формировать умения учащихся работать с видеоматериалами и 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мультимедийными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презентациями,</w:t>
      </w:r>
    </w:p>
    <w:p w:rsidR="008951B9" w:rsidRPr="008951B9" w:rsidRDefault="008951B9" w:rsidP="008951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логическое мышление учащихся, устанавливать причинно-следственные связи, систематизировать, делать выводы.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 проведения: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урок-исследование.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Объект исследования: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свежеприготовленные соки винограда, огурца, мёд, древесные опилки.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Предмет исследования: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глюкоза.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Гипотезы:</w:t>
      </w:r>
    </w:p>
    <w:p w:rsidR="008951B9" w:rsidRPr="008951B9" w:rsidRDefault="008951B9" w:rsidP="008951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 глюкозы входят атомы углерода, водорода, кислорода;</w:t>
      </w:r>
    </w:p>
    <w:p w:rsidR="008951B9" w:rsidRPr="008951B9" w:rsidRDefault="008951B9" w:rsidP="008951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глюкоза относится к углеводам и является многоатомным 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альдегидоспиртом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951B9" w:rsidRPr="008951B9" w:rsidRDefault="008951B9" w:rsidP="008951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глюкоза входит в состав сока винограда, огурца;</w:t>
      </w:r>
    </w:p>
    <w:p w:rsidR="008951B9" w:rsidRPr="008951B9" w:rsidRDefault="008951B9" w:rsidP="008951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глюкоза содержится в мёде;</w:t>
      </w:r>
    </w:p>
    <w:p w:rsidR="008951B9" w:rsidRPr="008951B9" w:rsidRDefault="008951B9" w:rsidP="008951B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глюкоза образуется при гидролизе древесных опилок.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 работы: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групповая, индивидуальная.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Группа 1: глюкоза, спиртовка, спички, пробирка, держатель для пробирок;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Группа 2: глюкоза, вода, увеличительное стекло, химический стакан, стеклянная палочка;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Группа 3: глюкоза, вода, универсальный индикатор, синий лакмус, сульфат меди (II), 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гидроксид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натрия, аммиачный раствор оксида серебра (I), нагревательные приборы;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Группа 4: виноград, вода, широкая пробирка, сульфат меди (II), 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гидроксид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натрия, нагревательные приборы;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Группа 5: свежий огурец, тёрка, сульфат меди (II), 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гидроксид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натрия, стакан, нагревательные приборы;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Группа 6: четыре пробирки с натуральным мёдом, искусственным мёдом, раствором сахара, водой, химический стакан, сульфат меди (II), 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гидроксид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натрия, нагревательные приборы;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Группа 7: фарфоровая чашка, древесные опилки, песчаная баня, серная кислота, вода, нагревательные приборы, 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гидроксид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кальция;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Интерактивная доска, ноутбук, инструктаж по ТБ о правилах работы с растворами кислот и щелочей, нагревательными приборами на каждом столе.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Методы: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исследовательский, метод проектов.</w:t>
      </w:r>
    </w:p>
    <w:p w:rsidR="008951B9" w:rsidRPr="008951B9" w:rsidRDefault="008951B9" w:rsidP="008951B9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урока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Урок целесообразно проводить в классе с углубленным изучением химии. Для проведения урока класс разбивается на группы. Каждая группа готовит только один эксперимент для проведения его на уроке и объяснения результатов эксперимента, итогом выполнения которого должна послужить презентация в программе 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Microsoft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Power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Point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Продолжительность урока 90 минут.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Хронометраж урока:</w:t>
      </w:r>
    </w:p>
    <w:p w:rsidR="008951B9" w:rsidRPr="008951B9" w:rsidRDefault="008951B9" w:rsidP="008951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Организационный момент – 5 минут</w:t>
      </w:r>
    </w:p>
    <w:p w:rsidR="008951B9" w:rsidRPr="008951B9" w:rsidRDefault="008951B9" w:rsidP="008951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в малых группах – 20 минут</w:t>
      </w:r>
    </w:p>
    <w:p w:rsidR="008951B9" w:rsidRPr="008951B9" w:rsidRDefault="008951B9" w:rsidP="008951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Отчёты о работе каждой группы – 5 минут (35 минут)</w:t>
      </w:r>
    </w:p>
    <w:p w:rsidR="008951B9" w:rsidRPr="008951B9" w:rsidRDefault="008951B9" w:rsidP="008951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Рефлексия (просмотр презентации по уроку) – 5 минут</w:t>
      </w:r>
    </w:p>
    <w:p w:rsidR="008951B9" w:rsidRPr="008951B9" w:rsidRDefault="008951B9" w:rsidP="008951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Проверочное тестирование – 20 минут</w:t>
      </w:r>
    </w:p>
    <w:p w:rsidR="008951B9" w:rsidRPr="008951B9" w:rsidRDefault="008951B9" w:rsidP="008951B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Подведение итогов урока (выставление оценок с комментарием) – 5 минут</w:t>
      </w:r>
    </w:p>
    <w:p w:rsidR="008951B9" w:rsidRPr="008951B9" w:rsidRDefault="008951B9" w:rsidP="008951B9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Группа 1.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Определите элементарный состав глюкозы.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определения элементарного состава глюкозы проведите следующий эксперимент.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Методика проведения эксперимента: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Поместите немного глюкозы в сухую пробирку и нагрейте в пламени спиртовки. По ходу нагревания будете наблюдать стадии разложения глюкозы. Какие элементы входят в состав данного вещества?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Ответ: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нагревании глюкозы в пламени спиртовки, сначала образуется аморфное состояние – карамель, а затем на стенках пробирки появляется чёрное вещество – уголь и капельки водяных паров. Таким образом, исследуемое вещество состоит из элементов: С, Н и О.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Задача: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Определите молекулярную формулу глюкозы, если известно, что она имеет следующий качественный состав (</w:t>
      </w:r>
      <w:proofErr w:type="gram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%): углерода – 40, водорода – 6,7, кислорода – 53,3. Молярная масса глюкозы в 2 раза больше молярной массы молочной кислоты.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Решение: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CH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CH(OH)COOH – молочная кислота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8951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(CH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3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CH(OH)COOH) = 90 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/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моль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951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глюкозы) = 90 * 2 = 180 г/моль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(C) = 40 * 180/ 12 * 100 = 6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(H) = 6,7 * 180/ 1 * 100 = 12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(O) = 53,3 * 180/ 16 * 100 = 6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следовательно, молекулярная формула глюкозы – C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6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12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6</w:t>
      </w:r>
    </w:p>
    <w:p w:rsidR="008951B9" w:rsidRPr="008951B9" w:rsidRDefault="008951B9" w:rsidP="008951B9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Группа 2.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Изучите физические свойства глюкозы.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Методика проведения эксперимента: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Определите агрегатное состояние, цвет, вкус и растворимость в воде глюкозы. Для этого рассмотрите образец глюкозы через увеличительное стекло. Поместите небольшое количество глюкозы в пробирку и добавьте к ней немного воды, перемешайте раствор. Какие свойства проявляет глюкоза при растворении в воде?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Ответ: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Глюкоза – это твёрдое кристаллическое вещество белого цвета, хорошо растворимое в воде, обладает сладким вкусом.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Открытие глюкозы связывают с именем лондонского врача Уильяма 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Праута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(1802 год). Первый синтез глюкозы из формальдегида в присутствии 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гидроксида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кальция был произведён А. М. Бутлеровым в 1861 году.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Вопрос: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20% раствор глюкозы используется в медицине для внутривенного вливания с целью улучшения питания организма. Такой же раствор глюкозы используется в офтальмологической практике для снятия отёков роговицы глаз. Объясните различное действие одного и того же раствора на разные ткани организма. Можно ли заменить раствор глюкозы, на 20% раствор сахарозы в обоих случаях?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Ответ: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Различное действие одного и того же раствора глюкозы связано с различной концентрацией веществ внутриклеточной жидкости в разных тканях организма и определяется осмотическим давлением. Если два раствора разной концентрации разделены полупроницаемой перегородкой (клеточной мембраной), то вследствие разницы в осмотическом давлении по обе стороны мембраны происходит всасывание из раствора с более низкой концентрацией в раствор повышенной концентрации, что приводит к уменьшению разницы в концентрациях. При этом осуществляется перенос низкомолекулярных питательных веществ.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Осмотическое давление плазмы крови примерно соответствует изотоническому раствору (0,85-0,9% раствор 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NaCl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4,5-5% раствор глюкозы). При внутривенном вливании 20% раствор глюкозы сильно разбавляется жидкостью крови и появляется возможность переноса глюкозы в клеточную ткань. На слизистой оболочке роговицы глаза в контакте с 20% раствором глюкозы происходит перенос жидкости из отёчной роговицы на внешнюю поверхность. Этот процесс напоминает засыхание растений на засоленных почвах.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Раствор глюкозы можно заменить раствором сахарозы при снятии отёков. Для улучшения питания тканей этот раствор непригоден, так как в крови человека отсутствуют ферменты, расщепляющие сахарозу до моносахаридов, обеспечивающих внутриклеточное питание.</w:t>
      </w:r>
    </w:p>
    <w:p w:rsidR="008951B9" w:rsidRPr="008951B9" w:rsidRDefault="008951B9" w:rsidP="008951B9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Группа 3.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Изучите строение и химические свойства глюкозы.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Методика проведения эксперимента: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учит теория химического строения А.М. Бутлерова: «Зная строение вещества, можно говорить о его свойствах и, наоборот, зная свойства, можно предположить строение».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того</w:t>
      </w:r>
      <w:proofErr w:type="gram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выяснить строение глюкозы, проверьте опытным путём, какие группы она содержит. На ваших столах находится раствор глюкозы и реактивы: бумажные индикаторы, растворы медного купороса, щёлочи, аммиачный раствор оксида серебра (I). На основании опытных данных, составьте структурную формулу глюкозы, если известно, что 1 моль глюкозы реагирует с 5 моль уксусной кислоты и экспериментально доказано, что все атомы углерода связаны между собой в прямую цепь.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Ответ:</w:t>
      </w:r>
    </w:p>
    <w:p w:rsidR="008951B9" w:rsidRPr="008951B9" w:rsidRDefault="008951B9" w:rsidP="008951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Проверим, является ли глюкоза кислотой. Для этого раствор глюкозы исследуем индикаторами. Глюкоза не изменяет окраски индикаторов, следовательно, не содержит карбоксильную группу и не является кислотой.</w:t>
      </w:r>
    </w:p>
    <w:p w:rsidR="008951B9" w:rsidRPr="008951B9" w:rsidRDefault="008951B9" w:rsidP="008951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Проверим, содержит ли глюкоза альдегидную группу. Для этого проведём качественную реакцию на альдегиды – реакцию «серебряного зеркала». Глюкоза даёт характерный признак, следовательно, она содержит альдегидную группу.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CH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OH-(CHOH)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4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-COH + Ag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 = CH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OH-(CHOH)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4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-COOH + 2Ag</w:t>
      </w:r>
    </w:p>
    <w:p w:rsidR="008951B9" w:rsidRPr="008951B9" w:rsidRDefault="008951B9" w:rsidP="008951B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Проверим, является ли глюкоза многоатомным спиртом. Для этого проведём качественную реакцию на многоатомные спирты со свежеприготовленным раствором 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гидроксида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меди (II). Глюкоза даёт характерное синее окрашивание раствора.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Таким образом, мы выяснили, что глюкоза – </w:t>
      </w:r>
      <w:proofErr w:type="gram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многоатомный</w:t>
      </w:r>
      <w:proofErr w:type="gram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альдегидоспирт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её структурная формула: CH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OH-(CHOH)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4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-COH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«чёрном ящике» находится вещество, которое в 1802 году впервые выделил из виноградного сока французский химик 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Жозеф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Луи Пруст. При растворении в воде оно образует три 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неизомерные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формы. Какое вещество находится в «чёрном ящике»? Дайте обоснованный ответ.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Ответ: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вещество – глюкоза. Существуют три формы глюкозы (α-, β- и </w:t>
      </w:r>
      <w:proofErr w:type="gram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альдегидная</w:t>
      </w:r>
      <w:proofErr w:type="gram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которые отличаются своим строением. Твёрдая глюкоза состоит из </w:t>
      </w:r>
      <w:proofErr w:type="gram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α-</w:t>
      </w:r>
      <w:proofErr w:type="gram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формы, а в её растворе присутствуют все три формы, находящиеся в подвижном равновесии. В этом равновесии преобладает </w:t>
      </w:r>
      <w:proofErr w:type="gram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β-</w:t>
      </w:r>
      <w:proofErr w:type="gram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форма, она энергетически более устойчива, так как 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гидроксогруппы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С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расположены по разные стороны плоскости кольца. У </w:t>
      </w:r>
      <w:proofErr w:type="gram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α-</w:t>
      </w:r>
      <w:proofErr w:type="gram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формы 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гидроксогруппы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тех же атомах углерода расположены по одну сторону плоскости, поэтому она энергетически менее устойчива, чем β-форма. Явление одновременного существования нескольких форм одного вещества, находящихся в равновесии, называется таутомерией. 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Таутомерные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формы не являются изомерами, так как не могут быть выделены в индивидуальном виде, а всегда присутствуют вместе.</w:t>
      </w:r>
    </w:p>
    <w:p w:rsidR="008951B9" w:rsidRPr="008951B9" w:rsidRDefault="008951B9" w:rsidP="008951B9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Группа 4.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Определите опытным путём наличие глюкозы в ягодах и фруктах.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Методика проведения эксперимента: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Выжмите из винограда (малины или яблока) в широкую пробирку сок. Разбавьте сок вдвое водой. 5 мл полученного раствора перелейте в другую пробирку и добавьте к раствору равный объём щёлочи и несколько капель сульфата меди (II). Нагрейте пробирку со смесью в пламени спиртовки. Что наблюдаете. Запишите уравнения реакций.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Ответ: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нагревании виноградного сока со свежеприготовленным раствором 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гидроксида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меди (II) образуется сначала жёлтый, а затем красный осадок. Эта реакция доказывает наличие глюкозы в соке.</w:t>
      </w:r>
    </w:p>
    <w:p w:rsidR="008951B9" w:rsidRPr="008951B9" w:rsidRDefault="008951B9" w:rsidP="008951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CHOH-(CHOH)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4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-COH + 2Cu(OH)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 CHOH-(CHOH)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4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-COOH + Cu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 + 2H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русском языке слово «глюкоза» впервые было отмечено в словаре Толя (1863 г). Пришло оно из </w:t>
      </w:r>
      <w:proofErr w:type="gram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французского</w:t>
      </w:r>
      <w:proofErr w:type="gram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glucose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«виноградный сахар» – восходит к древнегреческому 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глюкос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глюкерос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«сладкий».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Виноградный сок, приготовленный хозяйкой впрок, неожиданно забродил; появился запах спирта. Что явилось причиной брожения сока? Кто открыл этот процесс, и какова его сущность?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Ответ: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Причины, вызывающие брожение сока, могли быть следующими: отсутствие термической обработки (пастеризация или стерилизация), недостаточная герметичность ёмкостей. Термическая обработка убивает дрожжевые клетки в соке, поэтому сок не бродит; герметичность ёмкостей препятствует попаданию микроорганизмов.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Биологическую природу брожения исследовал французский химик и микробиолог Л. Пастер. Брожение, связанное с глюкозой под действием дрожжей, Л. Пастер определил как жизнь без кислорода. Брожение замедляет дрожжам дыхание, а спирт помогает выжить в борьбе с другими микроорганизмами, не выносящими присутствия алкоголя.</w:t>
      </w:r>
    </w:p>
    <w:p w:rsidR="008951B9" w:rsidRPr="008951B9" w:rsidRDefault="008951B9" w:rsidP="008951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6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12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6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 2C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5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OH + 2CO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</w:p>
    <w:p w:rsidR="008951B9" w:rsidRPr="008951B9" w:rsidRDefault="008951B9" w:rsidP="008951B9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Группа 5.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Определите опытным путём наличие глюкозы в овощах.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Методика проведения эксперимента: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Свежий огурец натрите на тёрке, выжмите из него сок. Приготовьте в пробирке 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гидроксид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меди (II), прибавив 3 капли раствора сульфата меди (II) к 1 мл раствора 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гидроксида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натрия. Добавьте в эту пробирку такой же объём огуречного сока и встряхните. Что наблюдаете? Нагрейте до кипения пробирку с полученным раствором. Что происходит при этом? Содержится ли в огуречном соке глюкоза?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Ответ: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добавлении свежеприготовленного 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гидроксида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меди (II) к раствору огуречного сока, осадок растворяется и образуется синий раствор. Такая реакция характерна для многоатомных спиртов. При нагревании полученного раствора происходит следующее: сначала он желтеет, затем становится оранжевым, а после охлаждения выпадает красный осадок оксида меди (I). Эта реакция характерна для альдегидов. Следовательно, в огуречном соке есть вещество, которое одновременно является и многоатомным спиртом и альдегидом. Это – глюкоза.</w:t>
      </w:r>
    </w:p>
    <w:p w:rsidR="008951B9" w:rsidRPr="008951B9" w:rsidRDefault="008951B9" w:rsidP="008951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CHOH-(CHOH)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24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-COH + 2Cu(OH)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= CHOH-(CHOH)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4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-COOH + Cu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 + 2H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черновиках Агаты Кристи описан следующий эпизод: «Некий коммерсант, решив покончить со своими конкурентами, пригласил их в гости и приготовил ядовитую смесь, прокалив сухой остаток бычьей крови с углём. Один из гостей любил сухое вино, а другой предпочитал сладкое. Коммерсант незаметно подмешал яд в вино и, провозгласив тост, стал наблюдать за своими гостями. Допив свой бокал, первый гость схватился за горло, зашатался и упал; его губы посинели, и через несколько минут он скончался. Второй гость почувствовал лёгкое недомогание и поспешил покинуть «гостеприимный» дом. Что было действующим началом применяемого яда? Какое вино пил оставшийся в живых гость?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Ответ: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прокаливании сухого остатка крови с углём происходит пиролиз всех органических веществ, содержащихся в крови, выделяются пары воды, а содержащийся в крови азот переходит в анион CN- , который образует калиевые и натриевые соли, (натрий содержится в плазме крови, а калий – в древесном угле). Экстракция этого 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плава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спиртом </w:t>
      </w:r>
      <w:proofErr w:type="gram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позволяет</w:t>
      </w:r>
      <w:proofErr w:type="gram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получит спиртовой раствор KCN и 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NaCN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сухом вине содержатся этиловый спирт, вода, пахучие вещества, винные кислоты и их соли. Поэтому тот из гостей, который предпочитал сухое вино, с первыми глотками получил смертельную дозу цианида и сразу умер.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Известно, что моносахариды присоединяют HCN в нейтральной среде. 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Циановодород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образуется при действии на цианиды калия и натрия кислот, содержащихся в вине. В сладком вине HCN прореагировал с глюкозой с образованием 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циангидрина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который</w:t>
      </w:r>
      <w:proofErr w:type="gram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является ядовитым:</w:t>
      </w:r>
    </w:p>
    <w:p w:rsidR="008951B9" w:rsidRPr="008951B9" w:rsidRDefault="008951B9" w:rsidP="008951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CH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OH-(CHOH</w:t>
      </w:r>
      <w:proofErr w:type="gram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)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4</w:t>
      </w:r>
      <w:proofErr w:type="gram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-COH + HCN = CH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2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OH – (CHOH)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val="en-US" w:eastAsia="ru-RU"/>
        </w:rPr>
        <w:t>4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 – CH(OH) – CN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гость, который пил сладкое вино, остался в живых.</w:t>
      </w:r>
    </w:p>
    <w:p w:rsidR="008951B9" w:rsidRPr="008951B9" w:rsidRDefault="008951B9" w:rsidP="008951B9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Группа 6.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Определите содержание глюкозы в разных сортах мёда.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Методика проведения эксперимента: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Приготовьте 4 пробирки, в которых содержится: в 1 пробирке – 5 капель натурального мёда в 5 мл воды, во 2 пробирке – 5 капель искусственного мёда в 5 мл воды, в 3 пробирке – раствор сахара, в 4 пробирке – 5 мл воды. В стаканчик на 100 мл прилить 10 мл раствора сульфата меди (II) при размешивании и 20 мл раствора 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гидроксида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натрия. Затем полученную щелочную взвесь 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гидроксида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меди (II) разлить равными порциями (по 7,5 мл) по четырём пробиркам при комнатной температуре. Определить время проявления признаков реакции в каждой пробирке.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Ответ: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натуральном мёде больше всего глюкозы, и реакция начнётся уже через 2-3 минуты, сахар может вступить в эту реакцию только после щелочного гидролиза дисахарида.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фермент вызывает изомеризацию глюкозы? Какое применение находит этот процесс и почему?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Ответ: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Глюкозоизомераза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изомеризует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глюкозу во фруктозу. Фруктоза на 60-70% слаще сахара. Из-за большей сладости её можно применять в меньших количествах, что ведёт к снижению калорийности продуктов. Фруктозу, в отличие от глюкозы и сахарозы, могут употреблять больные диабетом, так как пути превращения фруктозы в человеческом организме совершенно иные, нежели глюкозы, и не связаны с наличием инсулина. 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Глюкозоизомераза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позволяет получать из крахмала фруктозу для приготовления фруктовых сиропов, которые используют для производства безалкогольных напитков.</w:t>
      </w:r>
    </w:p>
    <w:p w:rsidR="008951B9" w:rsidRPr="008951B9" w:rsidRDefault="008951B9" w:rsidP="008951B9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Группа 7.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Задание: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Определите опытным путём наличие глюкозы в древесных опилках.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Методика проведения эксперимента: 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(домашний эксперимент)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фарфоровую чашку насыпьте опилок и смочите их водой. Добавьте раствор серной кислоты до получения жидкой кашицы. Прибавьте столько же воды и нагревайте чашку, закрытую крышкой, на песчаной бане продолжительное время (в течение часа). Долейте воды и нейтрализуйте кислоту раствором 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гидроксида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кальция до прекращения выделения 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пузырьков углекислого газа. Содержимое чашки слейте в колбу и дайте отстояться. Сульфат кальция осядет на дно, а сверху останется раствор глюкозы. Слейте его в колбу и профильтруйте, перелейте в чашку и выпарите воду на водяной бане. На дне останутся кристаллики глюкозы. Сравните полученную глюкозу с выданным образцом.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1819 году Анри 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Браконно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получил глюкозу из древесных опилок действием разбавленной серной кислоты.</w:t>
      </w:r>
    </w:p>
    <w:p w:rsidR="008951B9" w:rsidRPr="008951B9" w:rsidRDefault="008951B9" w:rsidP="008951B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(C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6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10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5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+ nH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 = nC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6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12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6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для утоления жажды, возникшей при интенсивной физической работе, предпочтительнее пить виноградный сок?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Ответ: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Недостаток глюкозы при интенсивной физической работе пополняется за счёт гидролиза гликогена, депонированного в мышцах и печени. Жажда возникает не только из-за потери воды </w:t>
      </w:r>
      <w:proofErr w:type="gram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потом, но и </w:t>
      </w:r>
      <w:proofErr w:type="gram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из-за</w:t>
      </w:r>
      <w:proofErr w:type="gram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частичного расходования её на гидролиз гликогена. Виноградный сок утоляет жажду и восполняет расход гликогена.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недостаток глюкозы в организме вызывает потерю сознания?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Ответ: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Глюкоза служит главным субстратом тканевого дыхания и должна поступать в клетки непрерывно. Особенно чувствительны к недостатку глюкозы клетки головного мозга, которые не могут использовать другие метаболиты в качестве источника энергии. Недостаток глюкозы вызывает потерю сознания.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выполнения эксперимента и ответа на поставленные вопросы, представители от каждой группы выступают с отчётом о проделанной работе. При прослушивании отчёта остальные учащиеся делают соответствующие записи в тетради. На стадии рефлексии весь класс просматривает подготовленную презентацию, происходит осмысление полученной информации. У учащихся вырабатывается своё отношение к изученному материалу.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проверки изученного материала учитель проводит заключительный тестовый контроль.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Вопросы для теста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(высвечиваются на интерактивной доске):</w:t>
      </w:r>
    </w:p>
    <w:p w:rsidR="008951B9" w:rsidRPr="008951B9" w:rsidRDefault="008951B9" w:rsidP="008951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каких гибридных состояниях находятся атомы углерода в глюкозе (открытая альдегидная форма):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А) в sp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Б) в 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sp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sp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В) в sp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sp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Г) в sp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951B9" w:rsidRPr="008951B9" w:rsidRDefault="008951B9" w:rsidP="008951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из веще</w:t>
      </w:r>
      <w:proofErr w:type="gram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пр</w:t>
      </w:r>
      <w:proofErr w:type="gram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оявляют двойственные функции: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А) глюкоза и уксусная кислота;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Б) глюкоза и глицерин;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В) глюкоза и олеиновая кислота;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Г) глюкоза и метановая кислота.</w:t>
      </w:r>
    </w:p>
    <w:p w:rsidR="008951B9" w:rsidRPr="008951B9" w:rsidRDefault="008951B9" w:rsidP="008951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группы веществ дают реакцию серебряного зеркала: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глюкоза, глицерин, этиленгликоль;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Б) глюкоза, глицерин, этиловый спирт;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В) глюкоза, формальдегид, муравьиная кислота;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Г) глюкоза, фруктоза, молочная кислота.</w:t>
      </w:r>
      <w:proofErr w:type="gramEnd"/>
    </w:p>
    <w:p w:rsidR="008951B9" w:rsidRPr="008951B9" w:rsidRDefault="008951B9" w:rsidP="008951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 хлорофилла в зелёном растении образуется: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А) азот;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Б) вода;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В) глюкоза;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Г) углекислый газ.</w:t>
      </w:r>
    </w:p>
    <w:p w:rsidR="008951B9" w:rsidRPr="008951B9" w:rsidRDefault="008951B9" w:rsidP="008951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Отличить раствор глицерина от раствора глюкозы можно с помощью: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А) лакмуса;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Б) сульфата меди (II);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В) карбоната натрия;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Г) аммиачного раствора оксида серебра (I).</w:t>
      </w:r>
    </w:p>
    <w:p w:rsidR="008951B9" w:rsidRPr="008951B9" w:rsidRDefault="008951B9" w:rsidP="008951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продуктов гидролиза сахарозы является: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А) целлюлоза;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Б) крахмал;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В) рибоза;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Г) глюкоза.</w:t>
      </w:r>
    </w:p>
    <w:p w:rsidR="008951B9" w:rsidRPr="008951B9" w:rsidRDefault="008951B9" w:rsidP="008951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Установите соответствие между названием соединения и классом, к которому оно принадлежит:</w:t>
      </w:r>
    </w:p>
    <w:tbl>
      <w:tblPr>
        <w:tblW w:w="0" w:type="auto"/>
        <w:tblInd w:w="72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71"/>
        <w:gridCol w:w="490"/>
        <w:gridCol w:w="2174"/>
      </w:tblGrid>
      <w:tr w:rsidR="008951B9" w:rsidRPr="008951B9" w:rsidTr="008951B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51B9" w:rsidRPr="008951B9" w:rsidRDefault="008951B9" w:rsidP="0089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1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соединения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51B9" w:rsidRPr="008951B9" w:rsidRDefault="008951B9" w:rsidP="0089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1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51B9" w:rsidRPr="008951B9" w:rsidRDefault="008951B9" w:rsidP="0089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1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Класс соединений</w:t>
            </w:r>
          </w:p>
        </w:tc>
      </w:tr>
      <w:tr w:rsidR="008951B9" w:rsidRPr="008951B9" w:rsidTr="008951B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51B9" w:rsidRPr="008951B9" w:rsidRDefault="008951B9" w:rsidP="0089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1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 ацетилен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51B9" w:rsidRPr="008951B9" w:rsidRDefault="008951B9" w:rsidP="0089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1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51B9" w:rsidRPr="008951B9" w:rsidRDefault="008951B9" w:rsidP="0089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1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1) дисахариды</w:t>
            </w:r>
          </w:p>
        </w:tc>
      </w:tr>
      <w:tr w:rsidR="008951B9" w:rsidRPr="008951B9" w:rsidTr="008951B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51B9" w:rsidRPr="008951B9" w:rsidRDefault="008951B9" w:rsidP="0089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1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Б) глюкоза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51B9" w:rsidRPr="008951B9" w:rsidRDefault="008951B9" w:rsidP="0089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1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51B9" w:rsidRPr="008951B9" w:rsidRDefault="008951B9" w:rsidP="0089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1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2) моносахариды</w:t>
            </w:r>
          </w:p>
        </w:tc>
      </w:tr>
      <w:tr w:rsidR="008951B9" w:rsidRPr="008951B9" w:rsidTr="008951B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51B9" w:rsidRPr="008951B9" w:rsidRDefault="008951B9" w:rsidP="0089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1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В) глицин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51B9" w:rsidRPr="008951B9" w:rsidRDefault="008951B9" w:rsidP="0089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1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51B9" w:rsidRPr="008951B9" w:rsidRDefault="008951B9" w:rsidP="0089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1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3) аминокислоты</w:t>
            </w:r>
          </w:p>
        </w:tc>
      </w:tr>
      <w:tr w:rsidR="008951B9" w:rsidRPr="008951B9" w:rsidTr="008951B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51B9" w:rsidRPr="008951B9" w:rsidRDefault="008951B9" w:rsidP="0089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1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8951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метаналь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51B9" w:rsidRPr="008951B9" w:rsidRDefault="008951B9" w:rsidP="0089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1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51B9" w:rsidRPr="008951B9" w:rsidRDefault="008951B9" w:rsidP="0089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1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4) альдегиды</w:t>
            </w:r>
          </w:p>
        </w:tc>
      </w:tr>
      <w:tr w:rsidR="008951B9" w:rsidRPr="008951B9" w:rsidTr="008951B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51B9" w:rsidRPr="008951B9" w:rsidRDefault="008951B9" w:rsidP="0089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1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51B9" w:rsidRPr="008951B9" w:rsidRDefault="008951B9" w:rsidP="0089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1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51B9" w:rsidRPr="008951B9" w:rsidRDefault="008951B9" w:rsidP="0089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1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5) белки</w:t>
            </w:r>
          </w:p>
        </w:tc>
      </w:tr>
      <w:tr w:rsidR="008951B9" w:rsidRPr="008951B9" w:rsidTr="008951B9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51B9" w:rsidRPr="008951B9" w:rsidRDefault="008951B9" w:rsidP="0089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1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51B9" w:rsidRPr="008951B9" w:rsidRDefault="008951B9" w:rsidP="0089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1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51B9" w:rsidRPr="008951B9" w:rsidRDefault="008951B9" w:rsidP="00895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51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6) </w:t>
            </w:r>
            <w:proofErr w:type="spellStart"/>
            <w:r w:rsidRPr="008951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алкины</w:t>
            </w:r>
            <w:proofErr w:type="spellEnd"/>
          </w:p>
        </w:tc>
      </w:tr>
    </w:tbl>
    <w:p w:rsidR="008951B9" w:rsidRPr="008951B9" w:rsidRDefault="008951B9" w:rsidP="008951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Осуществите превращения по схеме: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CH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4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→ CH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Cl → CH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3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OH → HCOH → C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6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12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6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→ CO</w:t>
      </w: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2</w:t>
      </w:r>
    </w:p>
    <w:p w:rsidR="008951B9" w:rsidRPr="008951B9" w:rsidRDefault="008951B9" w:rsidP="008951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сжигании органического вещества массой 0,9 г получили углекислый газ массой 1,32 г (н. у.) и воду массой 0,54 г. Относительная плотность паров этого вещества по водороду равна 90.</w:t>
      </w:r>
      <w:proofErr w:type="gram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Определите формулу вещества.</w:t>
      </w:r>
    </w:p>
    <w:p w:rsidR="008951B9" w:rsidRPr="008951B9" w:rsidRDefault="008951B9" w:rsidP="008951B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глюкозе, полученной из 16,2 г крахмала, добавили избыток аммиачного раствора оксида серебра (I). В результате реакции получили 20 г металлического осадка. Определите выход глюкозы, если выход во второй реакции 100%.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Происходит взаимопроверка теста (с использованием интерактивной доски).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Учитель подводит итоги урока, комментирует оценки за урок.</w:t>
      </w:r>
    </w:p>
    <w:p w:rsidR="008951B9" w:rsidRPr="008951B9" w:rsidRDefault="008951B9" w:rsidP="008951B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Литература:</w:t>
      </w:r>
      <w:r w:rsidRPr="008951B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8951B9" w:rsidRPr="008951B9" w:rsidRDefault="008951B9" w:rsidP="008951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О.С. 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Аршанская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И.В. Бурая «Проектная деятельность школьников в процессе обучения химии». Москва, «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Вентана-Граф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2007.</w:t>
      </w:r>
    </w:p>
    <w:p w:rsidR="008951B9" w:rsidRPr="008951B9" w:rsidRDefault="008951B9" w:rsidP="008951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В.Н. </w:t>
      </w:r>
      <w:proofErr w:type="gram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Алексинский</w:t>
      </w:r>
      <w:proofErr w:type="gram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«Занимательные опыты по химии». Москва, «Просвещение», 1980.</w:t>
      </w:r>
    </w:p>
    <w:p w:rsidR="008951B9" w:rsidRPr="008951B9" w:rsidRDefault="008951B9" w:rsidP="008951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Ю.Г. Орлик «Химический калейдоскоп». Минск, «</w:t>
      </w:r>
      <w:proofErr w:type="gram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Народная</w:t>
      </w:r>
      <w:proofErr w:type="gram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Асвета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1988.</w:t>
      </w:r>
    </w:p>
    <w:p w:rsidR="008951B9" w:rsidRPr="008951B9" w:rsidRDefault="008951B9" w:rsidP="008951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Е.Н. Дмитров «Познавательные задачи по органической химии и их решения». Тула, «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Арктоус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1996.</w:t>
      </w:r>
    </w:p>
    <w:p w:rsidR="008951B9" w:rsidRPr="008951B9" w:rsidRDefault="008951B9" w:rsidP="008951B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V </w:t>
      </w:r>
      <w:proofErr w:type="spellStart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Соросовская</w:t>
      </w:r>
      <w:proofErr w:type="spellEnd"/>
      <w:r w:rsidRPr="008951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олимпиада школьников 1998-1999 года, издательство МЦНМО, 1999.</w:t>
      </w:r>
    </w:p>
    <w:p w:rsidR="003D2305" w:rsidRDefault="00451C08">
      <w:r w:rsidRPr="00451C08">
        <w:lastRenderedPageBreak/>
        <w:drawing>
          <wp:inline distT="0" distB="0" distL="0" distR="0">
            <wp:extent cx="9144000" cy="6858000"/>
            <wp:effectExtent l="19050" t="0" r="0" b="0"/>
            <wp:docPr id="1" name="Рисунок 5" descr="http://festival.1september.ru/files/articles/58/5859/585967/presentation/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files/articles/58/5859/585967/presentation/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2305" w:rsidSect="008951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40A"/>
    <w:multiLevelType w:val="multilevel"/>
    <w:tmpl w:val="0A247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F0AB2"/>
    <w:multiLevelType w:val="multilevel"/>
    <w:tmpl w:val="EEEA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8420D"/>
    <w:multiLevelType w:val="multilevel"/>
    <w:tmpl w:val="7094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02C13"/>
    <w:multiLevelType w:val="multilevel"/>
    <w:tmpl w:val="44D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7C569F"/>
    <w:multiLevelType w:val="multilevel"/>
    <w:tmpl w:val="D456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F43E21"/>
    <w:multiLevelType w:val="multilevel"/>
    <w:tmpl w:val="6380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027BF7"/>
    <w:multiLevelType w:val="multilevel"/>
    <w:tmpl w:val="F972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DD6C25"/>
    <w:multiLevelType w:val="multilevel"/>
    <w:tmpl w:val="1F04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1705A5"/>
    <w:multiLevelType w:val="multilevel"/>
    <w:tmpl w:val="EEC6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51B9"/>
    <w:rsid w:val="00262290"/>
    <w:rsid w:val="003D2305"/>
    <w:rsid w:val="00451C08"/>
    <w:rsid w:val="0089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05"/>
  </w:style>
  <w:style w:type="paragraph" w:styleId="1">
    <w:name w:val="heading 1"/>
    <w:basedOn w:val="a"/>
    <w:link w:val="10"/>
    <w:uiPriority w:val="9"/>
    <w:qFormat/>
    <w:rsid w:val="008951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51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51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1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51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51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951B9"/>
  </w:style>
  <w:style w:type="character" w:styleId="a3">
    <w:name w:val="Hyperlink"/>
    <w:basedOn w:val="a0"/>
    <w:uiPriority w:val="99"/>
    <w:semiHidden/>
    <w:unhideWhenUsed/>
    <w:rsid w:val="008951B9"/>
    <w:rPr>
      <w:color w:val="0000FF"/>
      <w:u w:val="single"/>
    </w:rPr>
  </w:style>
  <w:style w:type="character" w:styleId="a4">
    <w:name w:val="Emphasis"/>
    <w:basedOn w:val="a0"/>
    <w:uiPriority w:val="20"/>
    <w:qFormat/>
    <w:rsid w:val="008951B9"/>
    <w:rPr>
      <w:i/>
      <w:iCs/>
    </w:rPr>
  </w:style>
  <w:style w:type="paragraph" w:styleId="a5">
    <w:name w:val="Normal (Web)"/>
    <w:basedOn w:val="a"/>
    <w:uiPriority w:val="99"/>
    <w:semiHidden/>
    <w:unhideWhenUsed/>
    <w:rsid w:val="0089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951B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9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5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96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600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7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67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2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1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2963</Words>
  <Characters>16891</Characters>
  <Application>Microsoft Office Word</Application>
  <DocSecurity>0</DocSecurity>
  <Lines>140</Lines>
  <Paragraphs>39</Paragraphs>
  <ScaleCrop>false</ScaleCrop>
  <Company/>
  <LinksUpToDate>false</LinksUpToDate>
  <CharactersWithSpaces>19815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2017-02-27T15:48:00Z</dcterms:created>
  <dcterms:modified xsi:type="dcterms:W3CDTF">2022-01-22T14:15:00Z</dcterms:modified>
</cp:coreProperties>
</file>